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68DE" w14:textId="77777777" w:rsidR="006322B0" w:rsidRDefault="002F3E83">
      <w:pPr>
        <w:pStyle w:val="Ttulo1"/>
        <w:spacing w:before="103"/>
        <w:ind w:left="3056" w:right="1756"/>
      </w:pPr>
      <w:r>
        <w:rPr>
          <w:noProof/>
          <w:lang w:val="pt-BR" w:eastAsia="pt-BR" w:bidi="ar-SA"/>
        </w:rPr>
        <w:drawing>
          <wp:anchor distT="0" distB="0" distL="0" distR="0" simplePos="0" relativeHeight="251663360" behindDoc="0" locked="0" layoutInCell="1" allowOverlap="1" wp14:anchorId="2164D585" wp14:editId="3460196C">
            <wp:simplePos x="0" y="0"/>
            <wp:positionH relativeFrom="page">
              <wp:posOffset>793182</wp:posOffset>
            </wp:positionH>
            <wp:positionV relativeFrom="paragraph">
              <wp:posOffset>188</wp:posOffset>
            </wp:positionV>
            <wp:extent cx="902726" cy="8705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726" cy="870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GOVERNO DO ESTADO DE SÃO PAULO SECRETARIA DA FAZENDA</w:t>
      </w:r>
    </w:p>
    <w:p w14:paraId="7DAB3F4A" w14:textId="446E3F7B" w:rsidR="006322B0" w:rsidRDefault="002F3E83" w:rsidP="00A127A4">
      <w:pPr>
        <w:spacing w:line="298" w:lineRule="exact"/>
        <w:ind w:left="2054" w:right="758"/>
        <w:jc w:val="center"/>
        <w:rPr>
          <w:rFonts w:ascii="Times New Roman"/>
          <w:b/>
          <w:sz w:val="28"/>
        </w:rPr>
      </w:pPr>
      <w:r>
        <w:rPr>
          <w:rFonts w:ascii="Times New Roman" w:hAnsi="Times New Roman"/>
          <w:b/>
          <w:sz w:val="26"/>
        </w:rPr>
        <w:t>COORDENADORIA DA ADMINISTRAÇÃO TRIBUTÁRIA</w:t>
      </w:r>
    </w:p>
    <w:p w14:paraId="2DA7FCA2" w14:textId="77777777" w:rsidR="006322B0" w:rsidRDefault="006322B0">
      <w:pPr>
        <w:pStyle w:val="Corpodetexto"/>
        <w:spacing w:before="6"/>
        <w:rPr>
          <w:rFonts w:ascii="Times New Roman"/>
          <w:b/>
          <w:sz w:val="37"/>
        </w:rPr>
      </w:pPr>
    </w:p>
    <w:p w14:paraId="2093AB58" w14:textId="795070AB" w:rsidR="006322B0" w:rsidRDefault="002F3E83" w:rsidP="00130F70">
      <w:pPr>
        <w:ind w:left="2098" w:right="961" w:hanging="68"/>
        <w:jc w:val="both"/>
        <w:rPr>
          <w:b/>
          <w:sz w:val="28"/>
        </w:rPr>
      </w:pPr>
      <w:r>
        <w:rPr>
          <w:b/>
          <w:sz w:val="28"/>
        </w:rPr>
        <w:t xml:space="preserve">TERMO DE </w:t>
      </w:r>
      <w:r w:rsidR="00A82EFC">
        <w:rPr>
          <w:b/>
          <w:sz w:val="28"/>
        </w:rPr>
        <w:t xml:space="preserve">RENÚNCIA </w:t>
      </w:r>
      <w:r w:rsidR="00687CDB">
        <w:rPr>
          <w:b/>
          <w:sz w:val="28"/>
        </w:rPr>
        <w:t>DO DIREITO DE LITIGAR NO PROCESSO ADMINISTRATIVO TRIBUTÁRIO E DESISTÊNCIA DE QUALQUER LITÍGIO</w:t>
      </w:r>
      <w:r w:rsidR="00687CDB">
        <w:t xml:space="preserve"> </w:t>
      </w:r>
      <w:r>
        <w:rPr>
          <w:b/>
          <w:sz w:val="28"/>
        </w:rPr>
        <w:t>DE DÉBITO FISCAL EXIGIDO EM AUTO DE INFRAÇÃO E IMPOSIÇÃO DE MULTA</w:t>
      </w:r>
    </w:p>
    <w:p w14:paraId="5C21164D" w14:textId="77777777" w:rsidR="006322B0" w:rsidRDefault="006322B0">
      <w:pPr>
        <w:pStyle w:val="Corpodetexto"/>
        <w:rPr>
          <w:b/>
          <w:sz w:val="20"/>
        </w:rPr>
      </w:pPr>
    </w:p>
    <w:p w14:paraId="7C615ED0" w14:textId="318CB15C" w:rsidR="006322B0" w:rsidRDefault="006322B0">
      <w:pPr>
        <w:pStyle w:val="Corpodetexto"/>
        <w:spacing w:after="1"/>
        <w:rPr>
          <w:b/>
          <w:sz w:val="28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7"/>
        <w:gridCol w:w="1275"/>
        <w:gridCol w:w="1985"/>
        <w:gridCol w:w="2836"/>
      </w:tblGrid>
      <w:tr w:rsidR="006322B0" w14:paraId="3307DC4B" w14:textId="77777777">
        <w:trPr>
          <w:trHeight w:val="570"/>
        </w:trPr>
        <w:tc>
          <w:tcPr>
            <w:tcW w:w="1985" w:type="dxa"/>
          </w:tcPr>
          <w:p w14:paraId="3E7F3F68" w14:textId="77777777" w:rsidR="006322B0" w:rsidRDefault="002F3E83">
            <w:pPr>
              <w:pStyle w:val="TableParagraph"/>
              <w:spacing w:before="151"/>
              <w:ind w:left="107"/>
              <w:rPr>
                <w:b/>
              </w:rPr>
            </w:pPr>
            <w:r>
              <w:rPr>
                <w:b/>
              </w:rPr>
              <w:t>Nome Empresarial</w:t>
            </w:r>
          </w:p>
        </w:tc>
        <w:tc>
          <w:tcPr>
            <w:tcW w:w="7373" w:type="dxa"/>
            <w:gridSpan w:val="4"/>
          </w:tcPr>
          <w:p w14:paraId="32B05DB6" w14:textId="77777777" w:rsidR="006322B0" w:rsidRDefault="006322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22B0" w14:paraId="2AC660A2" w14:textId="77777777" w:rsidTr="00687CDB">
        <w:trPr>
          <w:trHeight w:val="550"/>
        </w:trPr>
        <w:tc>
          <w:tcPr>
            <w:tcW w:w="1985" w:type="dxa"/>
            <w:tcBorders>
              <w:bottom w:val="single" w:sz="4" w:space="0" w:color="auto"/>
            </w:tcBorders>
          </w:tcPr>
          <w:p w14:paraId="4F9B0688" w14:textId="77777777" w:rsidR="006322B0" w:rsidRDefault="002F3E83" w:rsidP="00687CDB">
            <w:pPr>
              <w:pStyle w:val="TableParagraph"/>
              <w:spacing w:before="151"/>
              <w:ind w:left="107"/>
              <w:rPr>
                <w:b/>
              </w:rPr>
            </w:pPr>
            <w:r>
              <w:rPr>
                <w:b/>
              </w:rPr>
              <w:t>CNPJ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</w:tcPr>
          <w:p w14:paraId="09566EB8" w14:textId="77777777" w:rsidR="006322B0" w:rsidRDefault="006322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53E23E1E" w14:textId="77777777" w:rsidR="006322B0" w:rsidRDefault="002F3E83">
            <w:pPr>
              <w:pStyle w:val="TableParagraph"/>
              <w:spacing w:before="142"/>
              <w:ind w:left="106"/>
              <w:rPr>
                <w:b/>
              </w:rPr>
            </w:pPr>
            <w:r>
              <w:rPr>
                <w:b/>
              </w:rPr>
              <w:t>Inscrição Estadual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14:paraId="2975E45C" w14:textId="77777777" w:rsidR="006322B0" w:rsidRDefault="006322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7CDB" w14:paraId="1F30369E" w14:textId="77777777" w:rsidTr="00687CDB">
        <w:trPr>
          <w:trHeight w:val="3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4AAC" w14:textId="5D0FF093" w:rsidR="00687CDB" w:rsidRDefault="00687CDB" w:rsidP="00687CDB">
            <w:pPr>
              <w:pStyle w:val="TableParagraph"/>
              <w:spacing w:before="151"/>
              <w:ind w:left="107"/>
              <w:rPr>
                <w:b/>
              </w:rPr>
            </w:pPr>
            <w:r>
              <w:rPr>
                <w:b/>
              </w:rPr>
              <w:t>Número do AIIM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FF5" w14:textId="77777777" w:rsidR="00687CDB" w:rsidRDefault="00687C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A449" w14:textId="6FC38F64" w:rsidR="00687CDB" w:rsidRDefault="00687CDB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Renúncia/ Desistência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A41F" w14:textId="13C8DB98" w:rsidR="00687CDB" w:rsidRPr="00687CDB" w:rsidRDefault="00687CDB" w:rsidP="00687CDB">
            <w:pPr>
              <w:pStyle w:val="TableParagraph"/>
              <w:spacing w:before="151"/>
              <w:ind w:left="107"/>
              <w:jc w:val="center"/>
              <w:rPr>
                <w:rFonts w:ascii="Times New Roman"/>
                <w:b/>
                <w:bCs/>
              </w:rPr>
            </w:pPr>
            <w:r w:rsidRPr="00687CDB">
              <w:rPr>
                <w:rFonts w:ascii="Times New Roman"/>
                <w:b/>
                <w:bCs/>
              </w:rPr>
              <w:t>(   ) Total                      (   ) Parcial</w:t>
            </w:r>
          </w:p>
        </w:tc>
      </w:tr>
    </w:tbl>
    <w:p w14:paraId="185E1D68" w14:textId="77777777" w:rsidR="006322B0" w:rsidRDefault="006322B0">
      <w:pPr>
        <w:pStyle w:val="Corpodetexto"/>
        <w:spacing w:before="6"/>
        <w:rPr>
          <w:b/>
          <w:sz w:val="13"/>
        </w:rPr>
      </w:pPr>
    </w:p>
    <w:p w14:paraId="6D9AEE64" w14:textId="17F7C425" w:rsidR="006322B0" w:rsidRDefault="002F3E83">
      <w:pPr>
        <w:pStyle w:val="Corpodetexto"/>
        <w:spacing w:before="52"/>
        <w:ind w:left="278"/>
      </w:pPr>
      <w:r>
        <w:t>Senhor Chefe do Posto Fiscal,</w:t>
      </w:r>
    </w:p>
    <w:p w14:paraId="6BB85F16" w14:textId="77777777" w:rsidR="006322B0" w:rsidRDefault="006322B0">
      <w:pPr>
        <w:pStyle w:val="Corpodetexto"/>
      </w:pPr>
    </w:p>
    <w:p w14:paraId="1B24AEAE" w14:textId="77777777" w:rsidR="006322B0" w:rsidRDefault="002F3E83">
      <w:pPr>
        <w:pStyle w:val="Corpodetexto"/>
        <w:ind w:left="278"/>
      </w:pPr>
      <w:r>
        <w:t>O contribuinte acima identificado vem, respeitosamente:</w:t>
      </w:r>
    </w:p>
    <w:p w14:paraId="694DFB09" w14:textId="77777777" w:rsidR="006322B0" w:rsidRDefault="006322B0">
      <w:pPr>
        <w:pStyle w:val="Corpodetexto"/>
      </w:pPr>
    </w:p>
    <w:p w14:paraId="6FA48074" w14:textId="0E4224B3" w:rsidR="006322B0" w:rsidRDefault="002F3E83">
      <w:pPr>
        <w:pStyle w:val="PargrafodaLista"/>
        <w:numPr>
          <w:ilvl w:val="0"/>
          <w:numId w:val="1"/>
        </w:numPr>
        <w:tabs>
          <w:tab w:val="left" w:pos="484"/>
        </w:tabs>
        <w:ind w:firstLine="0"/>
        <w:rPr>
          <w:sz w:val="24"/>
        </w:rPr>
      </w:pPr>
      <w:r>
        <w:rPr>
          <w:sz w:val="24"/>
        </w:rPr>
        <w:t xml:space="preserve">– </w:t>
      </w:r>
      <w:r w:rsidR="00687CDB">
        <w:rPr>
          <w:sz w:val="24"/>
        </w:rPr>
        <w:t>renunciar</w:t>
      </w:r>
      <w:r>
        <w:rPr>
          <w:sz w:val="24"/>
        </w:rPr>
        <w:t xml:space="preserve"> </w:t>
      </w:r>
      <w:r w:rsidR="008F13DA">
        <w:rPr>
          <w:sz w:val="24"/>
        </w:rPr>
        <w:t>a</w:t>
      </w:r>
      <w:r w:rsidR="00687CDB">
        <w:rPr>
          <w:sz w:val="24"/>
        </w:rPr>
        <w:t xml:space="preserve">o direito de litigar no </w:t>
      </w:r>
      <w:r w:rsidR="008F13DA">
        <w:rPr>
          <w:sz w:val="24"/>
        </w:rPr>
        <w:t>P</w:t>
      </w:r>
      <w:r w:rsidR="00687CDB">
        <w:rPr>
          <w:sz w:val="24"/>
        </w:rPr>
        <w:t xml:space="preserve">rocesso </w:t>
      </w:r>
      <w:r w:rsidR="008F13DA">
        <w:rPr>
          <w:sz w:val="24"/>
        </w:rPr>
        <w:t>A</w:t>
      </w:r>
      <w:r w:rsidR="00687CDB">
        <w:rPr>
          <w:sz w:val="24"/>
        </w:rPr>
        <w:t xml:space="preserve">dministrativo </w:t>
      </w:r>
      <w:r w:rsidR="008F13DA">
        <w:rPr>
          <w:sz w:val="24"/>
        </w:rPr>
        <w:t>T</w:t>
      </w:r>
      <w:r w:rsidR="00687CDB">
        <w:rPr>
          <w:sz w:val="24"/>
        </w:rPr>
        <w:t xml:space="preserve">ributário e desistir de qualquer litígio de débito fiscal </w:t>
      </w:r>
      <w:r>
        <w:rPr>
          <w:sz w:val="24"/>
        </w:rPr>
        <w:t xml:space="preserve">exigido por meio do </w:t>
      </w:r>
      <w:r w:rsidR="008F13DA">
        <w:rPr>
          <w:sz w:val="24"/>
        </w:rPr>
        <w:t>A</w:t>
      </w:r>
      <w:r>
        <w:rPr>
          <w:sz w:val="24"/>
        </w:rPr>
        <w:t xml:space="preserve">uto de </w:t>
      </w:r>
      <w:r w:rsidR="008F13DA">
        <w:rPr>
          <w:sz w:val="24"/>
        </w:rPr>
        <w:t>I</w:t>
      </w:r>
      <w:r>
        <w:rPr>
          <w:sz w:val="24"/>
        </w:rPr>
        <w:t xml:space="preserve">nfração e </w:t>
      </w:r>
      <w:r w:rsidR="008F13DA">
        <w:rPr>
          <w:sz w:val="24"/>
        </w:rPr>
        <w:t>I</w:t>
      </w:r>
      <w:r>
        <w:rPr>
          <w:sz w:val="24"/>
        </w:rPr>
        <w:t xml:space="preserve">mposição </w:t>
      </w:r>
      <w:r w:rsidR="00687CDB">
        <w:rPr>
          <w:sz w:val="24"/>
        </w:rPr>
        <w:t xml:space="preserve">de </w:t>
      </w:r>
      <w:r w:rsidR="008F13DA">
        <w:rPr>
          <w:sz w:val="24"/>
        </w:rPr>
        <w:t>M</w:t>
      </w:r>
      <w:r w:rsidR="00687CDB">
        <w:rPr>
          <w:sz w:val="24"/>
        </w:rPr>
        <w:t xml:space="preserve">ulta </w:t>
      </w:r>
      <w:r>
        <w:rPr>
          <w:sz w:val="24"/>
        </w:rPr>
        <w:t xml:space="preserve">acima indicado, solicitando a </w:t>
      </w:r>
      <w:r w:rsidR="00C9051C">
        <w:rPr>
          <w:sz w:val="24"/>
        </w:rPr>
        <w:t>inscrição em d</w:t>
      </w:r>
      <w:r w:rsidR="00D94B44">
        <w:rPr>
          <w:sz w:val="24"/>
        </w:rPr>
        <w:t>í</w:t>
      </w:r>
      <w:r w:rsidR="00C9051C">
        <w:rPr>
          <w:sz w:val="24"/>
        </w:rPr>
        <w:t xml:space="preserve">vida ativa para aderir </w:t>
      </w:r>
      <w:r w:rsidR="00D94B44">
        <w:rPr>
          <w:sz w:val="24"/>
        </w:rPr>
        <w:t>à</w:t>
      </w:r>
      <w:r w:rsidR="00C9051C">
        <w:rPr>
          <w:sz w:val="24"/>
        </w:rPr>
        <w:t xml:space="preserve"> transação prevista pelo Edital PGE/TR n° 0</w:t>
      </w:r>
      <w:r w:rsidR="00130F70">
        <w:rPr>
          <w:sz w:val="24"/>
        </w:rPr>
        <w:t>3</w:t>
      </w:r>
      <w:r w:rsidR="00C9051C">
        <w:rPr>
          <w:sz w:val="24"/>
        </w:rPr>
        <w:t>/2024.</w:t>
      </w:r>
      <w:r w:rsidR="00A82EFC">
        <w:rPr>
          <w:sz w:val="24"/>
        </w:rPr>
        <w:t xml:space="preserve"> </w:t>
      </w:r>
    </w:p>
    <w:p w14:paraId="14E0C978" w14:textId="77777777" w:rsidR="006322B0" w:rsidRDefault="006322B0">
      <w:pPr>
        <w:pStyle w:val="Corpodetexto"/>
      </w:pPr>
    </w:p>
    <w:p w14:paraId="28EE9597" w14:textId="1A86903E" w:rsidR="00352341" w:rsidRPr="00352341" w:rsidRDefault="00352341" w:rsidP="00352341">
      <w:pPr>
        <w:pStyle w:val="PargrafodaLista"/>
        <w:numPr>
          <w:ilvl w:val="0"/>
          <w:numId w:val="1"/>
        </w:numPr>
        <w:tabs>
          <w:tab w:val="left" w:pos="515"/>
        </w:tabs>
        <w:spacing w:before="1"/>
        <w:ind w:firstLine="0"/>
        <w:rPr>
          <w:sz w:val="24"/>
        </w:rPr>
      </w:pPr>
      <w:r>
        <w:rPr>
          <w:sz w:val="24"/>
        </w:rPr>
        <w:t xml:space="preserve">– </w:t>
      </w:r>
      <w:r w:rsidR="00CF50AC" w:rsidRPr="00352341">
        <w:rPr>
          <w:sz w:val="24"/>
        </w:rPr>
        <w:t>declarar ciência de que a apresentação d</w:t>
      </w:r>
      <w:r w:rsidR="00BE5D6B" w:rsidRPr="00352341">
        <w:rPr>
          <w:sz w:val="24"/>
        </w:rPr>
        <w:t>este</w:t>
      </w:r>
      <w:r w:rsidR="00CF50AC" w:rsidRPr="00352341">
        <w:rPr>
          <w:sz w:val="24"/>
        </w:rPr>
        <w:t xml:space="preserve"> </w:t>
      </w:r>
      <w:r w:rsidRPr="00352341">
        <w:rPr>
          <w:sz w:val="24"/>
        </w:rPr>
        <w:t>pedido de renúncia/desistência tem efeito imediato e irretratável</w:t>
      </w:r>
      <w:r w:rsidR="008F13DA">
        <w:rPr>
          <w:sz w:val="24"/>
        </w:rPr>
        <w:t>,</w:t>
      </w:r>
      <w:r w:rsidRPr="00352341">
        <w:rPr>
          <w:sz w:val="24"/>
        </w:rPr>
        <w:t xml:space="preserve"> independentemente de </w:t>
      </w:r>
      <w:r w:rsidR="00C9051C">
        <w:rPr>
          <w:sz w:val="24"/>
        </w:rPr>
        <w:t>o débito ser inscrito em d</w:t>
      </w:r>
      <w:r w:rsidR="0078299F">
        <w:rPr>
          <w:sz w:val="24"/>
        </w:rPr>
        <w:t>í</w:t>
      </w:r>
      <w:r w:rsidR="00C9051C">
        <w:rPr>
          <w:sz w:val="24"/>
        </w:rPr>
        <w:t>vida ativa no prazo previsto pela transação da PGE</w:t>
      </w:r>
      <w:r w:rsidRPr="00352341">
        <w:rPr>
          <w:sz w:val="24"/>
        </w:rPr>
        <w:t xml:space="preserve">. Ou seja, qualquer julgamento administrativo pendente será interrompido sem a possibilidade de voltar </w:t>
      </w:r>
      <w:r w:rsidR="00130F70">
        <w:rPr>
          <w:sz w:val="24"/>
        </w:rPr>
        <w:t>à</w:t>
      </w:r>
      <w:r w:rsidRPr="00352341">
        <w:rPr>
          <w:sz w:val="24"/>
        </w:rPr>
        <w:t xml:space="preserve"> pauta.</w:t>
      </w:r>
    </w:p>
    <w:p w14:paraId="20DD9000" w14:textId="40664844" w:rsidR="00CF50AC" w:rsidRDefault="00CF50AC" w:rsidP="00352341">
      <w:pPr>
        <w:pStyle w:val="PargrafodaLista"/>
        <w:tabs>
          <w:tab w:val="left" w:pos="515"/>
        </w:tabs>
        <w:spacing w:before="1"/>
        <w:rPr>
          <w:sz w:val="24"/>
        </w:rPr>
      </w:pPr>
    </w:p>
    <w:p w14:paraId="299832E8" w14:textId="77777777" w:rsidR="006322B0" w:rsidRDefault="006322B0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191" w:type="dxa"/>
        <w:tblLayout w:type="fixed"/>
        <w:tblLook w:val="01E0" w:firstRow="1" w:lastRow="1" w:firstColumn="1" w:lastColumn="1" w:noHBand="0" w:noVBand="0"/>
      </w:tblPr>
      <w:tblGrid>
        <w:gridCol w:w="2869"/>
        <w:gridCol w:w="77"/>
        <w:gridCol w:w="4049"/>
      </w:tblGrid>
      <w:tr w:rsidR="006322B0" w14:paraId="1168D19C" w14:textId="77777777">
        <w:trPr>
          <w:trHeight w:val="230"/>
        </w:trPr>
        <w:tc>
          <w:tcPr>
            <w:tcW w:w="2869" w:type="dxa"/>
            <w:tcBorders>
              <w:bottom w:val="single" w:sz="8" w:space="0" w:color="000000"/>
            </w:tcBorders>
          </w:tcPr>
          <w:p w14:paraId="4EE5B277" w14:textId="77777777" w:rsidR="006322B0" w:rsidRDefault="006322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" w:type="dxa"/>
          </w:tcPr>
          <w:p w14:paraId="5CFC644F" w14:textId="77777777" w:rsidR="006322B0" w:rsidRDefault="006322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9" w:type="dxa"/>
          </w:tcPr>
          <w:p w14:paraId="59A105D0" w14:textId="51B8178D" w:rsidR="006322B0" w:rsidRDefault="006322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2B0" w14:paraId="055BD20C" w14:textId="77777777">
        <w:trPr>
          <w:trHeight w:val="446"/>
        </w:trPr>
        <w:tc>
          <w:tcPr>
            <w:tcW w:w="2869" w:type="dxa"/>
            <w:tcBorders>
              <w:top w:val="single" w:sz="8" w:space="0" w:color="000000"/>
            </w:tcBorders>
          </w:tcPr>
          <w:p w14:paraId="7D3E075D" w14:textId="77777777" w:rsidR="006322B0" w:rsidRDefault="002F3E83">
            <w:pPr>
              <w:pStyle w:val="TableParagraph"/>
              <w:spacing w:before="119"/>
              <w:ind w:left="1164" w:right="1165"/>
              <w:jc w:val="center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  <w:tc>
          <w:tcPr>
            <w:tcW w:w="77" w:type="dxa"/>
          </w:tcPr>
          <w:p w14:paraId="4FAD75BE" w14:textId="77777777" w:rsidR="006322B0" w:rsidRDefault="006322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9" w:type="dxa"/>
          </w:tcPr>
          <w:p w14:paraId="4C8AD6B6" w14:textId="77777777" w:rsidR="006322B0" w:rsidRDefault="002F3E83">
            <w:pPr>
              <w:pStyle w:val="TableParagraph"/>
              <w:spacing w:before="74"/>
              <w:ind w:left="2258"/>
              <w:jc w:val="center"/>
              <w:rPr>
                <w:rFonts w:ascii="Arial"/>
                <w:sz w:val="17"/>
              </w:rPr>
            </w:pPr>
            <w:r>
              <w:rPr>
                <w:position w:val="1"/>
                <w:sz w:val="24"/>
                <w:u w:val="single"/>
              </w:rPr>
              <w:t xml:space="preserve">    </w:t>
            </w:r>
            <w:r>
              <w:rPr>
                <w:position w:val="1"/>
                <w:sz w:val="24"/>
              </w:rPr>
              <w:t xml:space="preserve"> /_ / </w:t>
            </w:r>
            <w:r>
              <w:rPr>
                <w:rFonts w:ascii="Arial"/>
                <w:sz w:val="17"/>
              </w:rPr>
              <w:t>20_</w:t>
            </w:r>
          </w:p>
        </w:tc>
      </w:tr>
      <w:tr w:rsidR="006322B0" w14:paraId="09DC530D" w14:textId="77777777">
        <w:trPr>
          <w:trHeight w:val="541"/>
        </w:trPr>
        <w:tc>
          <w:tcPr>
            <w:tcW w:w="2869" w:type="dxa"/>
          </w:tcPr>
          <w:p w14:paraId="2E95C63D" w14:textId="77777777" w:rsidR="006322B0" w:rsidRDefault="006322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" w:type="dxa"/>
          </w:tcPr>
          <w:p w14:paraId="42E2EE9F" w14:textId="77777777" w:rsidR="006322B0" w:rsidRDefault="006322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9" w:type="dxa"/>
          </w:tcPr>
          <w:p w14:paraId="16E92926" w14:textId="77777777" w:rsidR="006322B0" w:rsidRDefault="002F3E83">
            <w:pPr>
              <w:pStyle w:val="TableParagraph"/>
              <w:spacing w:before="15"/>
              <w:ind w:left="2281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</w:tr>
    </w:tbl>
    <w:p w14:paraId="646ACEB2" w14:textId="77777777" w:rsidR="006322B0" w:rsidRDefault="002F3E83">
      <w:pPr>
        <w:pStyle w:val="Corpodetexto"/>
        <w:spacing w:line="20" w:lineRule="exact"/>
        <w:ind w:left="281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 wp14:anchorId="4243AC3E" wp14:editId="393393C6">
                <wp:extent cx="2439035" cy="10160"/>
                <wp:effectExtent l="9525" t="0" r="8890" b="889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9035" cy="10160"/>
                          <a:chOff x="0" y="0"/>
                          <a:chExt cx="3841" cy="16"/>
                        </a:xfrm>
                      </wpg:grpSpPr>
                      <wps:wsp>
                        <wps:cNvPr id="7" name="Line 6"/>
                        <wps:cNvCnPr/>
                        <wps:spPr bwMode="auto">
                          <a:xfrm>
                            <a:off x="0" y="8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6F2E5B" id="Group 5" o:spid="_x0000_s1026" style="width:192.05pt;height:.8pt;mso-position-horizontal-relative:char;mso-position-vertical-relative:line" coordsize="38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">
                <v:line id="Line 6" o:spid="_x0000_s1027" style="position:absolute;visibility:visible;mso-wrap-style:square" from="0,8" to="38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" strokeweight=".27489mm"/>
                <w10:anchorlock/>
              </v:group>
            </w:pict>
          </mc:Fallback>
        </mc:AlternateContent>
      </w:r>
    </w:p>
    <w:p w14:paraId="70886C9C" w14:textId="77777777" w:rsidR="006322B0" w:rsidRDefault="002F3E83">
      <w:pPr>
        <w:pStyle w:val="Corpodetexto"/>
        <w:spacing w:before="9"/>
        <w:ind w:left="289"/>
        <w:jc w:val="both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99520" behindDoc="1" locked="0" layoutInCell="1" allowOverlap="1" wp14:anchorId="0AB8F730" wp14:editId="74EFA142">
                <wp:simplePos x="0" y="0"/>
                <wp:positionH relativeFrom="page">
                  <wp:posOffset>5481955</wp:posOffset>
                </wp:positionH>
                <wp:positionV relativeFrom="paragraph">
                  <wp:posOffset>-565150</wp:posOffset>
                </wp:positionV>
                <wp:extent cx="308610" cy="1524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A7A3B" w14:textId="77777777" w:rsidR="006322B0" w:rsidRDefault="002F3E83">
                            <w:pPr>
                              <w:pStyle w:val="Corpodetexto"/>
                              <w:spacing w:line="240" w:lineRule="exact"/>
                            </w:pPr>
                            <w:r>
                              <w:rPr>
                                <w:spacing w:val="-1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8F7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1.65pt;margin-top:-44.5pt;width:24.3pt;height:12pt;z-index:-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" filled="f" stroked="f">
                <v:textbox inset="0,0,0,0">
                  <w:txbxContent>
                    <w:p w14:paraId="7C1A7A3B" w14:textId="77777777" w:rsidR="006322B0" w:rsidRDefault="002F3E83">
                      <w:pPr>
                        <w:pStyle w:val="Corpodetexto"/>
                        <w:spacing w:line="240" w:lineRule="exact"/>
                      </w:pPr>
                      <w:r>
                        <w:rPr>
                          <w:spacing w:val="-1"/>
                        </w:rPr>
                        <w:t>2018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03616" behindDoc="1" locked="0" layoutInCell="1" allowOverlap="1" wp14:anchorId="280A635B" wp14:editId="31924FA2">
                <wp:simplePos x="0" y="0"/>
                <wp:positionH relativeFrom="page">
                  <wp:posOffset>5486400</wp:posOffset>
                </wp:positionH>
                <wp:positionV relativeFrom="paragraph">
                  <wp:posOffset>-669925</wp:posOffset>
                </wp:positionV>
                <wp:extent cx="338455" cy="25590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5747B" id="Rectangle 3" o:spid="_x0000_s1026" style="position:absolute;margin-left:6in;margin-top:-52.75pt;width:26.65pt;height:20.15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" stroked="f">
                <w10:wrap anchorx="page"/>
              </v:rect>
            </w:pict>
          </mc:Fallback>
        </mc:AlternateContent>
      </w:r>
      <w:r>
        <w:t>Representante legal</w:t>
      </w:r>
    </w:p>
    <w:p w14:paraId="7477B47B" w14:textId="77777777" w:rsidR="0024196A" w:rsidRDefault="0024196A">
      <w:pPr>
        <w:pStyle w:val="Corpodetexto"/>
        <w:spacing w:before="9"/>
        <w:ind w:left="289"/>
        <w:jc w:val="both"/>
      </w:pPr>
    </w:p>
    <w:p w14:paraId="3CBB96BB" w14:textId="77777777" w:rsidR="006322B0" w:rsidRDefault="002F3E83" w:rsidP="0024196A">
      <w:pPr>
        <w:pStyle w:val="Corpodetexto"/>
        <w:tabs>
          <w:tab w:val="left" w:pos="5367"/>
          <w:tab w:val="left" w:pos="5420"/>
        </w:tabs>
        <w:spacing w:line="360" w:lineRule="auto"/>
        <w:ind w:left="289" w:right="4324"/>
        <w:jc w:val="both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RG: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0"/>
          <w:u w:val="single"/>
        </w:rPr>
        <w:t xml:space="preserve"> </w:t>
      </w:r>
    </w:p>
    <w:p w14:paraId="039259BB" w14:textId="390035AC" w:rsidR="006322B0" w:rsidRDefault="002F3E83" w:rsidP="0024196A">
      <w:pPr>
        <w:pStyle w:val="Corpodetexto"/>
        <w:tabs>
          <w:tab w:val="left" w:pos="5461"/>
        </w:tabs>
        <w:spacing w:line="360" w:lineRule="auto"/>
        <w:ind w:left="289"/>
        <w:jc w:val="both"/>
      </w:pPr>
      <w:r>
        <w:t xml:space="preserve">Endereço: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4196A">
        <w:rPr>
          <w:u w:val="single"/>
        </w:rPr>
        <w:t>___________________________________</w:t>
      </w:r>
    </w:p>
    <w:p w14:paraId="20890D96" w14:textId="5817E4EB" w:rsidR="006322B0" w:rsidRDefault="006322B0" w:rsidP="0024196A">
      <w:pPr>
        <w:pStyle w:val="Corpodetexto"/>
        <w:spacing w:before="2" w:line="360" w:lineRule="auto"/>
        <w:rPr>
          <w:sz w:val="11"/>
        </w:rPr>
      </w:pPr>
    </w:p>
    <w:p w14:paraId="44DB053D" w14:textId="77777777" w:rsidR="006322B0" w:rsidRDefault="002F3E83" w:rsidP="0024196A">
      <w:pPr>
        <w:pStyle w:val="Corpodetexto"/>
        <w:tabs>
          <w:tab w:val="left" w:pos="5407"/>
        </w:tabs>
        <w:spacing w:before="72" w:line="360" w:lineRule="auto"/>
        <w:ind w:left="289" w:right="4297"/>
        <w:jc w:val="both"/>
        <w:rPr>
          <w:rFonts w:ascii="Times New Roman"/>
        </w:rPr>
      </w:pPr>
      <w:r>
        <w:t>Telefone fixo:</w:t>
      </w:r>
      <w:r>
        <w:rPr>
          <w:spacing w:val="-1"/>
        </w:rPr>
        <w:t xml:space="preserve"> </w:t>
      </w:r>
      <w:r>
        <w:t xml:space="preserve">(  </w:t>
      </w:r>
      <w:r>
        <w:rPr>
          <w:spacing w:val="1"/>
        </w:rPr>
        <w:t xml:space="preserve"> </w:t>
      </w:r>
      <w:r>
        <w:t>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Celular:   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1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 xml:space="preserve">E-mail: 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39"/>
          <w:u w:val="single"/>
        </w:rPr>
        <w:t xml:space="preserve"> </w:t>
      </w:r>
    </w:p>
    <w:sectPr w:rsidR="006322B0">
      <w:type w:val="continuous"/>
      <w:pgSz w:w="11910" w:h="16840"/>
      <w:pgMar w:top="460" w:right="10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B4129"/>
    <w:multiLevelType w:val="hybridMultilevel"/>
    <w:tmpl w:val="12663424"/>
    <w:lvl w:ilvl="0" w:tplc="B6683252">
      <w:start w:val="1"/>
      <w:numFmt w:val="decimal"/>
      <w:lvlText w:val="%1"/>
      <w:lvlJc w:val="left"/>
      <w:pPr>
        <w:ind w:left="278" w:hanging="206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t-PT" w:eastAsia="pt-PT" w:bidi="pt-PT"/>
      </w:rPr>
    </w:lvl>
    <w:lvl w:ilvl="1" w:tplc="D3E20720">
      <w:numFmt w:val="bullet"/>
      <w:lvlText w:val="•"/>
      <w:lvlJc w:val="left"/>
      <w:pPr>
        <w:ind w:left="1226" w:hanging="206"/>
      </w:pPr>
      <w:rPr>
        <w:rFonts w:hint="default"/>
        <w:lang w:val="pt-PT" w:eastAsia="pt-PT" w:bidi="pt-PT"/>
      </w:rPr>
    </w:lvl>
    <w:lvl w:ilvl="2" w:tplc="90F453C0">
      <w:numFmt w:val="bullet"/>
      <w:lvlText w:val="•"/>
      <w:lvlJc w:val="left"/>
      <w:pPr>
        <w:ind w:left="2173" w:hanging="206"/>
      </w:pPr>
      <w:rPr>
        <w:rFonts w:hint="default"/>
        <w:lang w:val="pt-PT" w:eastAsia="pt-PT" w:bidi="pt-PT"/>
      </w:rPr>
    </w:lvl>
    <w:lvl w:ilvl="3" w:tplc="5108FE66">
      <w:numFmt w:val="bullet"/>
      <w:lvlText w:val="•"/>
      <w:lvlJc w:val="left"/>
      <w:pPr>
        <w:ind w:left="3120" w:hanging="206"/>
      </w:pPr>
      <w:rPr>
        <w:rFonts w:hint="default"/>
        <w:lang w:val="pt-PT" w:eastAsia="pt-PT" w:bidi="pt-PT"/>
      </w:rPr>
    </w:lvl>
    <w:lvl w:ilvl="4" w:tplc="22D010D6">
      <w:numFmt w:val="bullet"/>
      <w:lvlText w:val="•"/>
      <w:lvlJc w:val="left"/>
      <w:pPr>
        <w:ind w:left="4067" w:hanging="206"/>
      </w:pPr>
      <w:rPr>
        <w:rFonts w:hint="default"/>
        <w:lang w:val="pt-PT" w:eastAsia="pt-PT" w:bidi="pt-PT"/>
      </w:rPr>
    </w:lvl>
    <w:lvl w:ilvl="5" w:tplc="1ECCBA22">
      <w:numFmt w:val="bullet"/>
      <w:lvlText w:val="•"/>
      <w:lvlJc w:val="left"/>
      <w:pPr>
        <w:ind w:left="5013" w:hanging="206"/>
      </w:pPr>
      <w:rPr>
        <w:rFonts w:hint="default"/>
        <w:lang w:val="pt-PT" w:eastAsia="pt-PT" w:bidi="pt-PT"/>
      </w:rPr>
    </w:lvl>
    <w:lvl w:ilvl="6" w:tplc="46C68522">
      <w:numFmt w:val="bullet"/>
      <w:lvlText w:val="•"/>
      <w:lvlJc w:val="left"/>
      <w:pPr>
        <w:ind w:left="5960" w:hanging="206"/>
      </w:pPr>
      <w:rPr>
        <w:rFonts w:hint="default"/>
        <w:lang w:val="pt-PT" w:eastAsia="pt-PT" w:bidi="pt-PT"/>
      </w:rPr>
    </w:lvl>
    <w:lvl w:ilvl="7" w:tplc="E6FE40CC">
      <w:numFmt w:val="bullet"/>
      <w:lvlText w:val="•"/>
      <w:lvlJc w:val="left"/>
      <w:pPr>
        <w:ind w:left="6907" w:hanging="206"/>
      </w:pPr>
      <w:rPr>
        <w:rFonts w:hint="default"/>
        <w:lang w:val="pt-PT" w:eastAsia="pt-PT" w:bidi="pt-PT"/>
      </w:rPr>
    </w:lvl>
    <w:lvl w:ilvl="8" w:tplc="4A2A8AFA">
      <w:numFmt w:val="bullet"/>
      <w:lvlText w:val="•"/>
      <w:lvlJc w:val="left"/>
      <w:pPr>
        <w:ind w:left="7854" w:hanging="206"/>
      </w:pPr>
      <w:rPr>
        <w:rFonts w:hint="default"/>
        <w:lang w:val="pt-PT" w:eastAsia="pt-PT" w:bidi="pt-PT"/>
      </w:rPr>
    </w:lvl>
  </w:abstractNum>
  <w:num w:numId="1" w16cid:durableId="10928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B0"/>
    <w:rsid w:val="00112298"/>
    <w:rsid w:val="00130F70"/>
    <w:rsid w:val="00235EE1"/>
    <w:rsid w:val="0024196A"/>
    <w:rsid w:val="002F3E83"/>
    <w:rsid w:val="00352341"/>
    <w:rsid w:val="006322B0"/>
    <w:rsid w:val="00687CDB"/>
    <w:rsid w:val="0078299F"/>
    <w:rsid w:val="008F13DA"/>
    <w:rsid w:val="009A3EF5"/>
    <w:rsid w:val="00A127A4"/>
    <w:rsid w:val="00A82EFC"/>
    <w:rsid w:val="00BE5D6B"/>
    <w:rsid w:val="00C53F1B"/>
    <w:rsid w:val="00C9051C"/>
    <w:rsid w:val="00CF50AC"/>
    <w:rsid w:val="00D94B44"/>
    <w:rsid w:val="00D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77BE"/>
  <w15:docId w15:val="{2BFE5BA4-36B0-44D5-BF5E-3F120847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054" w:right="758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78" w:right="11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094A7B956BB40BB8A6852E8686060" ma:contentTypeVersion="22" ma:contentTypeDescription="Crie um novo documento." ma:contentTypeScope="" ma:versionID="a34c2ed595bb07dde785b098b44d4f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b62ae2fcad8255641e0d1a2dc3ec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35F5C-C4D7-4ACD-A223-02F8A3B326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E0E3B74-B0C0-4A1F-A784-A0CF90EE4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A6A9A-3627-480F-A69D-322DB9A59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PROCEDIMENTOS PARA SERVIÇOS AO CONTRIBUINTE/CONTABILISTA</vt:lpstr>
    </vt:vector>
  </TitlesOfParts>
  <Company>Secretaria da Fazenda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PROCEDIMENTOS PARA SERVIÇOS AO CONTRIBUINTE/CONTABILISTA</dc:title>
  <dc:creator>Secretaria da Fazenda</dc:creator>
  <cp:lastModifiedBy>Janaina Tais Bonato</cp:lastModifiedBy>
  <cp:revision>9</cp:revision>
  <cp:lastPrinted>2020-10-28T18:07:00Z</cp:lastPrinted>
  <dcterms:created xsi:type="dcterms:W3CDTF">2024-02-26T22:56:00Z</dcterms:created>
  <dcterms:modified xsi:type="dcterms:W3CDTF">2024-11-12T20:51:00Z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RAD PDF</vt:lpwstr>
  </property>
  <property fmtid="{D5CDD505-2E9C-101B-9397-08002B2CF9AE}" pid="4" name="LastSaved">
    <vt:filetime>2020-10-28T00:00:00Z</vt:filetime>
  </property>
  <property fmtid="{D5CDD505-2E9C-101B-9397-08002B2CF9AE}" pid="5" name="ContentTypeId">
    <vt:lpwstr>0x010100CE3094A7B956BB40BB8A6852E8686060</vt:lpwstr>
  </property>
</Properties>
</file>